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C9" w:rsidRDefault="001A7AC9" w:rsidP="001A7AC9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42D53">
        <w:rPr>
          <w:rFonts w:hint="eastAsia"/>
          <w:sz w:val="24"/>
        </w:rPr>
        <w:t xml:space="preserve">　</w:t>
      </w:r>
      <w:r w:rsidRPr="0042477C">
        <w:rPr>
          <w:rFonts w:ascii="ＭＳ ゴシック" w:eastAsia="ＭＳ ゴシック" w:hAnsi="ＭＳ ゴシック" w:hint="eastAsia"/>
          <w:b/>
          <w:sz w:val="32"/>
          <w:szCs w:val="32"/>
        </w:rPr>
        <w:t>スプリングコンサート</w:t>
      </w:r>
      <w:r w:rsidR="002D77AB">
        <w:rPr>
          <w:rFonts w:ascii="ＭＳ ゴシック" w:eastAsia="ＭＳ ゴシック" w:hAnsi="ＭＳ ゴシック" w:hint="eastAsia"/>
          <w:b/>
          <w:sz w:val="32"/>
          <w:szCs w:val="32"/>
        </w:rPr>
        <w:t>２０１７</w:t>
      </w:r>
      <w:bookmarkStart w:id="0" w:name="_GoBack"/>
      <w:bookmarkEnd w:id="0"/>
      <w:r w:rsidR="007F4BB6">
        <w:rPr>
          <w:rFonts w:ascii="ＭＳ ゴシック" w:eastAsia="ＭＳ ゴシック" w:hAnsi="ＭＳ ゴシック" w:hint="eastAsia"/>
          <w:b/>
          <w:sz w:val="32"/>
          <w:szCs w:val="32"/>
        </w:rPr>
        <w:t>演奏曲等回答書</w:t>
      </w:r>
    </w:p>
    <w:p w:rsidR="001A7AC9" w:rsidRPr="0042477C" w:rsidRDefault="001A7AC9" w:rsidP="001A7AC9">
      <w:pPr>
        <w:rPr>
          <w:rFonts w:ascii="メイリオ" w:eastAsia="メイリオ" w:hAnsi="メイリオ" w:cs="メイリオ"/>
          <w:sz w:val="28"/>
          <w:szCs w:val="28"/>
        </w:rPr>
      </w:pPr>
      <w:r w:rsidRPr="0042477C">
        <w:rPr>
          <w:rFonts w:ascii="メイリオ" w:eastAsia="メイリオ" w:hAnsi="メイリオ" w:cs="メイリオ" w:hint="eastAsia"/>
          <w:sz w:val="28"/>
          <w:szCs w:val="28"/>
        </w:rPr>
        <w:t>FAX送信先：</w:t>
      </w:r>
      <w:r w:rsidR="00554A41">
        <w:rPr>
          <w:rFonts w:ascii="メイリオ" w:eastAsia="メイリオ" w:hAnsi="メイリオ" w:cs="メイリオ" w:hint="eastAsia"/>
          <w:sz w:val="28"/>
          <w:szCs w:val="28"/>
        </w:rPr>
        <w:t>0138-53-0996</w:t>
      </w:r>
      <w:r w:rsidRPr="0042477C">
        <w:rPr>
          <w:rFonts w:ascii="メイリオ" w:eastAsia="メイリオ" w:hAnsi="メイリオ" w:cs="メイリオ" w:hint="eastAsia"/>
          <w:sz w:val="28"/>
          <w:szCs w:val="28"/>
        </w:rPr>
        <w:t xml:space="preserve">  </w:t>
      </w:r>
      <w:r w:rsidR="00554A41">
        <w:rPr>
          <w:rFonts w:ascii="メイリオ" w:eastAsia="メイリオ" w:hAnsi="メイリオ" w:cs="メイリオ" w:hint="eastAsia"/>
          <w:sz w:val="28"/>
          <w:szCs w:val="28"/>
        </w:rPr>
        <w:t xml:space="preserve">　函館白百合学園　前田</w:t>
      </w:r>
      <w:r w:rsidRPr="0042477C">
        <w:rPr>
          <w:rFonts w:ascii="メイリオ" w:eastAsia="メイリオ" w:hAnsi="メイリオ" w:cs="メイリオ" w:hint="eastAsia"/>
          <w:sz w:val="28"/>
          <w:szCs w:val="28"/>
        </w:rPr>
        <w:t xml:space="preserve">　宛</w:t>
      </w:r>
      <w:r w:rsidR="00554A41">
        <w:rPr>
          <w:rFonts w:ascii="メイリオ" w:eastAsia="メイリオ" w:hAnsi="メイリオ" w:cs="メイリオ" w:hint="eastAsia"/>
          <w:sz w:val="28"/>
          <w:szCs w:val="28"/>
        </w:rPr>
        <w:t>（送信票不要）</w:t>
      </w:r>
    </w:p>
    <w:p w:rsidR="001A7AC9" w:rsidRDefault="00B64F00" w:rsidP="001A7AC9">
      <w:pPr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メール</w:t>
      </w:r>
      <w:r>
        <w:rPr>
          <w:rFonts w:ascii="ＭＳ 明朝" w:hAnsi="ＭＳ 明朝" w:cs="メイリオ"/>
        </w:rPr>
        <w:t>アドレス：</w:t>
      </w:r>
      <w:hyperlink r:id="rId6" w:history="1">
        <w:r w:rsidRPr="00BF1645">
          <w:rPr>
            <w:rStyle w:val="a7"/>
            <w:rFonts w:ascii="ＭＳ 明朝" w:hAnsi="ＭＳ 明朝" w:cs="メイリオ" w:hint="eastAsia"/>
          </w:rPr>
          <w:t>jjmaeda@knd.biglobe.ne.jp</w:t>
        </w:r>
      </w:hyperlink>
    </w:p>
    <w:p w:rsidR="00B64F00" w:rsidRPr="00CE45F8" w:rsidRDefault="00B64F00" w:rsidP="001A7AC9">
      <w:pPr>
        <w:rPr>
          <w:rFonts w:ascii="ＭＳ 明朝" w:hAnsi="ＭＳ 明朝" w:cs="メイリオ"/>
        </w:rPr>
      </w:pPr>
    </w:p>
    <w:p w:rsidR="001A7AC9" w:rsidRPr="0042477C" w:rsidRDefault="00554A41" w:rsidP="0042477C">
      <w:pPr>
        <w:ind w:firstLineChars="100" w:firstLine="210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団体</w:t>
      </w:r>
      <w:r w:rsidR="001A7AC9" w:rsidRPr="0042477C">
        <w:rPr>
          <w:rFonts w:ascii="メイリオ" w:eastAsia="メイリオ" w:hAnsi="メイリオ" w:cs="メイリオ" w:hint="eastAsia"/>
          <w:u w:val="single"/>
        </w:rPr>
        <w:t xml:space="preserve">名　　　　　　　　　　　　　　　　　　　</w:t>
      </w:r>
      <w:r w:rsidR="001A7AC9" w:rsidRPr="0042477C">
        <w:rPr>
          <w:rFonts w:ascii="メイリオ" w:eastAsia="メイリオ" w:hAnsi="メイリオ" w:cs="メイリオ" w:hint="eastAsia"/>
        </w:rPr>
        <w:t xml:space="preserve">　　　</w:t>
      </w:r>
      <w:r w:rsidR="001A7AC9" w:rsidRPr="0042477C">
        <w:rPr>
          <w:rFonts w:ascii="メイリオ" w:eastAsia="メイリオ" w:hAnsi="メイリオ" w:cs="メイリオ" w:hint="eastAsia"/>
          <w:u w:val="single"/>
        </w:rPr>
        <w:t xml:space="preserve">記入者名　　　　　　　　　　　　　　　　　　</w:t>
      </w:r>
    </w:p>
    <w:p w:rsidR="001A7AC9" w:rsidRPr="005B134F" w:rsidRDefault="00554A41" w:rsidP="001A7AC9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１）曲目・作曲者・編曲者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10"/>
        <w:gridCol w:w="2359"/>
        <w:gridCol w:w="2359"/>
      </w:tblGrid>
      <w:tr w:rsidR="00554A41" w:rsidRPr="0042477C" w:rsidTr="00554A41">
        <w:trPr>
          <w:trHeight w:val="293"/>
        </w:trPr>
        <w:tc>
          <w:tcPr>
            <w:tcW w:w="708" w:type="dxa"/>
          </w:tcPr>
          <w:p w:rsidR="00554A41" w:rsidRPr="00CE45F8" w:rsidRDefault="00554A41" w:rsidP="00623D6D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4010" w:type="dxa"/>
          </w:tcPr>
          <w:p w:rsidR="00554A41" w:rsidRPr="00CE45F8" w:rsidRDefault="00554A41" w:rsidP="00623D6D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E45F8">
              <w:rPr>
                <w:rFonts w:ascii="ＭＳ ゴシック" w:eastAsia="ＭＳ ゴシック" w:hAnsi="ＭＳ ゴシック" w:cs="メイリオ" w:hint="eastAsia"/>
              </w:rPr>
              <w:t>曲　　　　　名</w:t>
            </w:r>
          </w:p>
        </w:tc>
        <w:tc>
          <w:tcPr>
            <w:tcW w:w="2359" w:type="dxa"/>
          </w:tcPr>
          <w:p w:rsidR="00554A41" w:rsidRPr="00CE45F8" w:rsidRDefault="00554A41" w:rsidP="00623D6D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E45F8">
              <w:rPr>
                <w:rFonts w:ascii="ＭＳ ゴシック" w:eastAsia="ＭＳ ゴシック" w:hAnsi="ＭＳ ゴシック" w:cs="メイリオ" w:hint="eastAsia"/>
              </w:rPr>
              <w:t>作　曲　者</w:t>
            </w:r>
          </w:p>
        </w:tc>
        <w:tc>
          <w:tcPr>
            <w:tcW w:w="2359" w:type="dxa"/>
          </w:tcPr>
          <w:p w:rsidR="00554A41" w:rsidRPr="00CE45F8" w:rsidRDefault="00554A41" w:rsidP="00623D6D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E45F8">
              <w:rPr>
                <w:rFonts w:ascii="ＭＳ ゴシック" w:eastAsia="ＭＳ ゴシック" w:hAnsi="ＭＳ ゴシック" w:cs="メイリオ" w:hint="eastAsia"/>
              </w:rPr>
              <w:t>編　曲　者</w:t>
            </w:r>
          </w:p>
        </w:tc>
      </w:tr>
      <w:tr w:rsidR="00554A41" w:rsidRPr="0042477C" w:rsidTr="00554A41">
        <w:trPr>
          <w:trHeight w:val="590"/>
        </w:trPr>
        <w:tc>
          <w:tcPr>
            <w:tcW w:w="708" w:type="dxa"/>
            <w:vAlign w:val="center"/>
          </w:tcPr>
          <w:p w:rsidR="00554A41" w:rsidRPr="0042477C" w:rsidRDefault="00554A41" w:rsidP="00623D6D">
            <w:pPr>
              <w:jc w:val="center"/>
              <w:rPr>
                <w:rFonts w:ascii="メイリオ" w:eastAsia="メイリオ" w:hAnsi="メイリオ" w:cs="メイリオ"/>
              </w:rPr>
            </w:pPr>
            <w:r w:rsidRPr="0042477C"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4010" w:type="dxa"/>
          </w:tcPr>
          <w:p w:rsidR="00554A41" w:rsidRDefault="00554A41" w:rsidP="00623D6D">
            <w:pPr>
              <w:rPr>
                <w:rFonts w:ascii="ＭＳ 明朝" w:hAnsi="ＭＳ 明朝" w:cs="メイリオ"/>
              </w:rPr>
            </w:pPr>
          </w:p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</w:tr>
      <w:tr w:rsidR="00554A41" w:rsidRPr="0042477C" w:rsidTr="00554A41">
        <w:trPr>
          <w:trHeight w:val="590"/>
        </w:trPr>
        <w:tc>
          <w:tcPr>
            <w:tcW w:w="708" w:type="dxa"/>
            <w:vAlign w:val="center"/>
          </w:tcPr>
          <w:p w:rsidR="00554A41" w:rsidRPr="0042477C" w:rsidRDefault="00554A41" w:rsidP="00623D6D">
            <w:pPr>
              <w:jc w:val="center"/>
              <w:rPr>
                <w:rFonts w:ascii="メイリオ" w:eastAsia="メイリオ" w:hAnsi="メイリオ" w:cs="メイリオ"/>
              </w:rPr>
            </w:pPr>
            <w:r w:rsidRPr="0042477C"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4010" w:type="dxa"/>
          </w:tcPr>
          <w:p w:rsidR="00554A41" w:rsidRDefault="00554A41" w:rsidP="00623D6D">
            <w:pPr>
              <w:rPr>
                <w:rFonts w:ascii="ＭＳ 明朝" w:hAnsi="ＭＳ 明朝" w:cs="メイリオ"/>
              </w:rPr>
            </w:pPr>
          </w:p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</w:tr>
      <w:tr w:rsidR="00554A41" w:rsidRPr="0042477C" w:rsidTr="00554A41">
        <w:trPr>
          <w:trHeight w:val="590"/>
        </w:trPr>
        <w:tc>
          <w:tcPr>
            <w:tcW w:w="708" w:type="dxa"/>
            <w:vAlign w:val="center"/>
          </w:tcPr>
          <w:p w:rsidR="00554A41" w:rsidRPr="0042477C" w:rsidRDefault="00554A41" w:rsidP="00623D6D">
            <w:pPr>
              <w:jc w:val="center"/>
              <w:rPr>
                <w:rFonts w:ascii="メイリオ" w:eastAsia="メイリオ" w:hAnsi="メイリオ" w:cs="メイリオ"/>
              </w:rPr>
            </w:pPr>
            <w:r w:rsidRPr="0042477C">
              <w:rPr>
                <w:rFonts w:ascii="メイリオ" w:eastAsia="メイリオ" w:hAnsi="メイリオ" w:cs="メイリオ" w:hint="eastAsia"/>
              </w:rPr>
              <w:t>３</w:t>
            </w:r>
          </w:p>
        </w:tc>
        <w:tc>
          <w:tcPr>
            <w:tcW w:w="4010" w:type="dxa"/>
          </w:tcPr>
          <w:p w:rsidR="00554A41" w:rsidRDefault="00554A41" w:rsidP="00623D6D">
            <w:pPr>
              <w:rPr>
                <w:rFonts w:ascii="ＭＳ 明朝" w:hAnsi="ＭＳ 明朝" w:cs="メイリオ"/>
              </w:rPr>
            </w:pPr>
          </w:p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</w:tr>
      <w:tr w:rsidR="00554A41" w:rsidRPr="0042477C" w:rsidTr="00554A41">
        <w:trPr>
          <w:trHeight w:val="601"/>
        </w:trPr>
        <w:tc>
          <w:tcPr>
            <w:tcW w:w="708" w:type="dxa"/>
            <w:vAlign w:val="center"/>
          </w:tcPr>
          <w:p w:rsidR="00554A41" w:rsidRPr="0042477C" w:rsidRDefault="00554A41" w:rsidP="00623D6D">
            <w:pPr>
              <w:jc w:val="center"/>
              <w:rPr>
                <w:rFonts w:ascii="メイリオ" w:eastAsia="メイリオ" w:hAnsi="メイリオ" w:cs="メイリオ"/>
              </w:rPr>
            </w:pPr>
            <w:r w:rsidRPr="0042477C">
              <w:rPr>
                <w:rFonts w:ascii="メイリオ" w:eastAsia="メイリオ" w:hAnsi="メイリオ" w:cs="メイリオ" w:hint="eastAsia"/>
              </w:rPr>
              <w:t>４</w:t>
            </w:r>
          </w:p>
        </w:tc>
        <w:tc>
          <w:tcPr>
            <w:tcW w:w="4010" w:type="dxa"/>
          </w:tcPr>
          <w:p w:rsidR="00554A41" w:rsidRDefault="00554A41" w:rsidP="00623D6D">
            <w:pPr>
              <w:rPr>
                <w:rFonts w:ascii="ＭＳ 明朝" w:hAnsi="ＭＳ 明朝" w:cs="メイリオ"/>
              </w:rPr>
            </w:pPr>
          </w:p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</w:tr>
      <w:tr w:rsidR="00554A41" w:rsidRPr="0042477C" w:rsidTr="00554A41">
        <w:trPr>
          <w:trHeight w:val="601"/>
        </w:trPr>
        <w:tc>
          <w:tcPr>
            <w:tcW w:w="708" w:type="dxa"/>
            <w:vAlign w:val="center"/>
          </w:tcPr>
          <w:p w:rsidR="00554A41" w:rsidRPr="0042477C" w:rsidRDefault="00554A41" w:rsidP="00623D6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５</w:t>
            </w:r>
          </w:p>
        </w:tc>
        <w:tc>
          <w:tcPr>
            <w:tcW w:w="4010" w:type="dxa"/>
          </w:tcPr>
          <w:p w:rsidR="00554A41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554A41" w:rsidRPr="0042477C" w:rsidRDefault="00554A41" w:rsidP="00623D6D">
            <w:pPr>
              <w:rPr>
                <w:rFonts w:ascii="ＭＳ 明朝" w:hAnsi="ＭＳ 明朝" w:cs="メイリオ"/>
              </w:rPr>
            </w:pPr>
          </w:p>
        </w:tc>
      </w:tr>
      <w:tr w:rsidR="001D3C2A" w:rsidRPr="0042477C" w:rsidTr="00554A41">
        <w:trPr>
          <w:trHeight w:val="601"/>
        </w:trPr>
        <w:tc>
          <w:tcPr>
            <w:tcW w:w="708" w:type="dxa"/>
            <w:vAlign w:val="center"/>
          </w:tcPr>
          <w:p w:rsidR="001D3C2A" w:rsidRDefault="001D3C2A" w:rsidP="00623D6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６</w:t>
            </w:r>
          </w:p>
        </w:tc>
        <w:tc>
          <w:tcPr>
            <w:tcW w:w="4010" w:type="dxa"/>
          </w:tcPr>
          <w:p w:rsidR="001D3C2A" w:rsidRDefault="001D3C2A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1D3C2A" w:rsidRPr="0042477C" w:rsidRDefault="001D3C2A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1D3C2A" w:rsidRPr="0042477C" w:rsidRDefault="001D3C2A" w:rsidP="00623D6D">
            <w:pPr>
              <w:rPr>
                <w:rFonts w:ascii="ＭＳ 明朝" w:hAnsi="ＭＳ 明朝" w:cs="メイリオ"/>
              </w:rPr>
            </w:pPr>
          </w:p>
        </w:tc>
      </w:tr>
      <w:tr w:rsidR="001D3C2A" w:rsidRPr="0042477C" w:rsidTr="00554A41">
        <w:trPr>
          <w:trHeight w:val="601"/>
        </w:trPr>
        <w:tc>
          <w:tcPr>
            <w:tcW w:w="708" w:type="dxa"/>
            <w:vAlign w:val="center"/>
          </w:tcPr>
          <w:p w:rsidR="001D3C2A" w:rsidRDefault="001D3C2A" w:rsidP="00623D6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７</w:t>
            </w:r>
          </w:p>
        </w:tc>
        <w:tc>
          <w:tcPr>
            <w:tcW w:w="4010" w:type="dxa"/>
          </w:tcPr>
          <w:p w:rsidR="001D3C2A" w:rsidRDefault="001D3C2A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1D3C2A" w:rsidRPr="0042477C" w:rsidRDefault="001D3C2A" w:rsidP="00623D6D">
            <w:pPr>
              <w:rPr>
                <w:rFonts w:ascii="ＭＳ 明朝" w:hAnsi="ＭＳ 明朝" w:cs="メイリオ"/>
              </w:rPr>
            </w:pPr>
          </w:p>
        </w:tc>
        <w:tc>
          <w:tcPr>
            <w:tcW w:w="2359" w:type="dxa"/>
          </w:tcPr>
          <w:p w:rsidR="001D3C2A" w:rsidRPr="0042477C" w:rsidRDefault="001D3C2A" w:rsidP="00623D6D">
            <w:pPr>
              <w:rPr>
                <w:rFonts w:ascii="ＭＳ 明朝" w:hAnsi="ＭＳ 明朝" w:cs="メイリオ"/>
              </w:rPr>
            </w:pPr>
          </w:p>
        </w:tc>
      </w:tr>
    </w:tbl>
    <w:tbl>
      <w:tblPr>
        <w:tblpPr w:leftFromText="142" w:rightFromText="142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1843"/>
      </w:tblGrid>
      <w:tr w:rsidR="0008211E" w:rsidRPr="0042477C" w:rsidTr="009434FE">
        <w:trPr>
          <w:trHeight w:val="269"/>
        </w:trPr>
        <w:tc>
          <w:tcPr>
            <w:tcW w:w="4060" w:type="dxa"/>
          </w:tcPr>
          <w:p w:rsidR="0008211E" w:rsidRPr="00CE45F8" w:rsidRDefault="00F40A93" w:rsidP="0008211E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E45F8">
              <w:rPr>
                <w:rFonts w:ascii="ＭＳ ゴシック" w:eastAsia="ＭＳ ゴシック" w:hAnsi="ＭＳ ゴシック" w:cs="メイリオ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8211E" w:rsidRPr="00CE45F8">
                    <w:rPr>
                      <w:rFonts w:ascii="ＭＳ ゴシック" w:eastAsia="ＭＳ ゴシック" w:hAnsi="ＭＳ ゴシック" w:cs="メイリオ" w:hint="eastAsia"/>
                      <w:sz w:val="16"/>
                    </w:rPr>
                    <w:t>ふ</w:t>
                  </w:r>
                </w:rt>
                <w:rubyBase>
                  <w:r w:rsidR="0008211E" w:rsidRPr="00CE45F8">
                    <w:rPr>
                      <w:rFonts w:ascii="ＭＳ ゴシック" w:eastAsia="ＭＳ ゴシック" w:hAnsi="ＭＳ ゴシック" w:cs="メイリオ" w:hint="eastAsia"/>
                    </w:rPr>
                    <w:t>指</w:t>
                  </w:r>
                </w:rubyBase>
              </w:ruby>
            </w:r>
            <w:r w:rsidR="0008211E" w:rsidRPr="00CE45F8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Pr="00CE45F8">
              <w:rPr>
                <w:rFonts w:ascii="ＭＳ ゴシック" w:eastAsia="ＭＳ ゴシック" w:hAnsi="ＭＳ ゴシック" w:cs="メイリオ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8211E" w:rsidRPr="00CE45F8">
                    <w:rPr>
                      <w:rFonts w:ascii="ＭＳ ゴシック" w:eastAsia="ＭＳ ゴシック" w:hAnsi="ＭＳ ゴシック" w:cs="メイリオ" w:hint="eastAsia"/>
                      <w:sz w:val="16"/>
                    </w:rPr>
                    <w:t>り</w:t>
                  </w:r>
                </w:rt>
                <w:rubyBase>
                  <w:r w:rsidR="0008211E" w:rsidRPr="00CE45F8">
                    <w:rPr>
                      <w:rFonts w:ascii="ＭＳ ゴシック" w:eastAsia="ＭＳ ゴシック" w:hAnsi="ＭＳ ゴシック" w:cs="メイリオ" w:hint="eastAsia"/>
                    </w:rPr>
                    <w:t>揮</w:t>
                  </w:r>
                </w:rubyBase>
              </w:ruby>
            </w:r>
            <w:r w:rsidR="0008211E" w:rsidRPr="00CE45F8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Pr="00CE45F8">
              <w:rPr>
                <w:rFonts w:ascii="ＭＳ ゴシック" w:eastAsia="ＭＳ ゴシック" w:hAnsi="ＭＳ ゴシック" w:cs="メイリオ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8211E" w:rsidRPr="00CE45F8">
                    <w:rPr>
                      <w:rFonts w:ascii="ＭＳ ゴシック" w:eastAsia="ＭＳ ゴシック" w:hAnsi="ＭＳ ゴシック" w:cs="メイリオ" w:hint="eastAsia"/>
                      <w:sz w:val="16"/>
                    </w:rPr>
                    <w:t>が</w:t>
                  </w:r>
                </w:rt>
                <w:rubyBase>
                  <w:r w:rsidR="0008211E" w:rsidRPr="00CE45F8">
                    <w:rPr>
                      <w:rFonts w:ascii="ＭＳ ゴシック" w:eastAsia="ＭＳ ゴシック" w:hAnsi="ＭＳ ゴシック" w:cs="メイリオ" w:hint="eastAsia"/>
                    </w:rPr>
                    <w:t>者</w:t>
                  </w:r>
                </w:rubyBase>
              </w:ruby>
            </w:r>
            <w:r w:rsidR="0008211E" w:rsidRPr="00CE45F8">
              <w:rPr>
                <w:rFonts w:ascii="ＭＳ ゴシック" w:eastAsia="ＭＳ ゴシック" w:hAnsi="ＭＳ ゴシック" w:cs="メイリオ" w:hint="eastAsia"/>
              </w:rPr>
              <w:t xml:space="preserve">　</w:t>
            </w:r>
            <w:r w:rsidRPr="00CE45F8">
              <w:rPr>
                <w:rFonts w:ascii="ＭＳ ゴシック" w:eastAsia="ＭＳ ゴシック" w:hAnsi="ＭＳ ゴシック" w:cs="メイリオ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8211E" w:rsidRPr="00CE45F8">
                    <w:rPr>
                      <w:rFonts w:ascii="ＭＳ ゴシック" w:eastAsia="ＭＳ ゴシック" w:hAnsi="ＭＳ ゴシック" w:cs="メイリオ" w:hint="eastAsia"/>
                      <w:sz w:val="16"/>
                    </w:rPr>
                    <w:t>な</w:t>
                  </w:r>
                </w:rt>
                <w:rubyBase>
                  <w:r w:rsidR="0008211E" w:rsidRPr="00CE45F8">
                    <w:rPr>
                      <w:rFonts w:ascii="ＭＳ ゴシック" w:eastAsia="ＭＳ ゴシック" w:hAnsi="ＭＳ ゴシック" w:cs="メイリオ" w:hint="eastAsia"/>
                    </w:rPr>
                    <w:t>名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08211E" w:rsidRPr="00CE45F8" w:rsidRDefault="0008211E" w:rsidP="0008211E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E45F8">
              <w:rPr>
                <w:rFonts w:ascii="ＭＳ ゴシック" w:eastAsia="ＭＳ ゴシック" w:hAnsi="ＭＳ ゴシック" w:cs="メイリオ" w:hint="eastAsia"/>
              </w:rPr>
              <w:t>参加人数</w:t>
            </w:r>
          </w:p>
        </w:tc>
      </w:tr>
      <w:tr w:rsidR="0008211E" w:rsidRPr="0042477C" w:rsidTr="00A91C36">
        <w:trPr>
          <w:trHeight w:val="789"/>
        </w:trPr>
        <w:tc>
          <w:tcPr>
            <w:tcW w:w="4060" w:type="dxa"/>
          </w:tcPr>
          <w:p w:rsidR="0008211E" w:rsidRPr="0042477C" w:rsidRDefault="0008211E" w:rsidP="0008211E">
            <w:pPr>
              <w:rPr>
                <w:rFonts w:ascii="ＭＳ 明朝" w:hAnsi="ＭＳ 明朝" w:cs="メイリオ"/>
              </w:rPr>
            </w:pPr>
          </w:p>
        </w:tc>
        <w:tc>
          <w:tcPr>
            <w:tcW w:w="1843" w:type="dxa"/>
          </w:tcPr>
          <w:p w:rsidR="0008211E" w:rsidRPr="0042477C" w:rsidRDefault="0008211E" w:rsidP="0008211E">
            <w:pPr>
              <w:rPr>
                <w:rFonts w:ascii="ＭＳ 明朝" w:hAnsi="ＭＳ 明朝" w:cs="メイリオ"/>
              </w:rPr>
            </w:pPr>
            <w:r w:rsidRPr="0042477C">
              <w:rPr>
                <w:rFonts w:ascii="ＭＳ 明朝" w:hAnsi="ＭＳ 明朝" w:cs="メイリオ" w:hint="eastAsia"/>
              </w:rPr>
              <w:t xml:space="preserve">　　　　　 </w:t>
            </w:r>
          </w:p>
          <w:p w:rsidR="0008211E" w:rsidRPr="0042477C" w:rsidRDefault="0008211E" w:rsidP="0008211E">
            <w:pPr>
              <w:ind w:firstLineChars="500" w:firstLine="1050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 xml:space="preserve">　</w:t>
            </w:r>
            <w:r w:rsidRPr="0042477C">
              <w:rPr>
                <w:rFonts w:ascii="ＭＳ 明朝" w:hAnsi="ＭＳ 明朝" w:cs="メイリオ" w:hint="eastAsia"/>
              </w:rPr>
              <w:t>名</w:t>
            </w:r>
          </w:p>
        </w:tc>
      </w:tr>
    </w:tbl>
    <w:p w:rsidR="001A7AC9" w:rsidRPr="005B134F" w:rsidRDefault="001A7AC9" w:rsidP="001A7AC9">
      <w:pPr>
        <w:rPr>
          <w:rFonts w:ascii="メイリオ" w:eastAsia="メイリオ" w:hAnsi="メイリオ" w:cs="メイリオ"/>
          <w:sz w:val="28"/>
          <w:szCs w:val="28"/>
        </w:rPr>
      </w:pPr>
      <w:r w:rsidRPr="005B134F">
        <w:rPr>
          <w:rFonts w:ascii="メイリオ" w:eastAsia="メイリオ" w:hAnsi="メイリオ" w:cs="メイリオ" w:hint="eastAsia"/>
          <w:sz w:val="28"/>
          <w:szCs w:val="28"/>
        </w:rPr>
        <w:t>２）指揮者名・参加人数</w:t>
      </w:r>
    </w:p>
    <w:p w:rsidR="0008211E" w:rsidRDefault="0008211E" w:rsidP="001A7AC9">
      <w:pPr>
        <w:rPr>
          <w:rFonts w:ascii="メイリオ" w:eastAsia="メイリオ" w:hAnsi="メイリオ" w:cs="メイリオ"/>
          <w:sz w:val="28"/>
          <w:szCs w:val="28"/>
        </w:rPr>
      </w:pPr>
    </w:p>
    <w:p w:rsidR="00A91C36" w:rsidRDefault="00A91C36" w:rsidP="001A7AC9">
      <w:pPr>
        <w:rPr>
          <w:rFonts w:ascii="メイリオ" w:eastAsia="メイリオ" w:hAnsi="メイリオ" w:cs="メイリオ"/>
          <w:sz w:val="28"/>
          <w:szCs w:val="28"/>
        </w:rPr>
      </w:pPr>
    </w:p>
    <w:p w:rsidR="007F4BB6" w:rsidRDefault="007F4BB6" w:rsidP="001A7AC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7F4BB6" w:rsidRPr="005B134F" w:rsidRDefault="009434FE" w:rsidP="007F4BB6">
      <w:pPr>
        <w:rPr>
          <w:rFonts w:ascii="メイリオ" w:eastAsia="メイリオ" w:hAnsi="メイリオ" w:cs="メイリオ"/>
          <w:sz w:val="28"/>
          <w:szCs w:val="28"/>
        </w:rPr>
      </w:pPr>
      <w:r w:rsidRPr="007F4BB6">
        <w:rPr>
          <w:rFonts w:ascii="メイリオ" w:eastAsia="メイリオ" w:hAnsi="メイリオ" w:cs="メイリオ" w:hint="eastAsia"/>
          <w:sz w:val="28"/>
          <w:szCs w:val="28"/>
        </w:rPr>
        <w:t>３）</w:t>
      </w:r>
      <w:r w:rsidR="007F4BB6" w:rsidRPr="005B134F">
        <w:rPr>
          <w:rFonts w:ascii="メイリオ" w:eastAsia="メイリオ" w:hAnsi="メイリオ" w:cs="メイリオ" w:hint="eastAsia"/>
          <w:sz w:val="28"/>
          <w:szCs w:val="28"/>
        </w:rPr>
        <w:t>その他</w:t>
      </w:r>
      <w:r w:rsidR="007F4BB6">
        <w:rPr>
          <w:rFonts w:ascii="メイリオ" w:eastAsia="メイリオ" w:hAnsi="メイリオ" w:cs="メイリオ" w:hint="eastAsia"/>
          <w:sz w:val="28"/>
          <w:szCs w:val="28"/>
        </w:rPr>
        <w:t>（要望など）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7F4BB6" w:rsidRPr="00623D6D" w:rsidTr="009622CE">
        <w:tc>
          <w:tcPr>
            <w:tcW w:w="10403" w:type="dxa"/>
          </w:tcPr>
          <w:p w:rsidR="007F4BB6" w:rsidRDefault="007F4BB6" w:rsidP="009622CE">
            <w:pPr>
              <w:rPr>
                <w:rFonts w:ascii="メイリオ" w:eastAsia="メイリオ" w:hAnsi="メイリオ" w:cs="メイリオ"/>
              </w:rPr>
            </w:pPr>
          </w:p>
          <w:p w:rsidR="007F4BB6" w:rsidRPr="00623D6D" w:rsidRDefault="007F4BB6" w:rsidP="009622CE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7F4BB6" w:rsidRPr="001D3C2A" w:rsidRDefault="001D3C2A" w:rsidP="007F4BB6">
      <w:pPr>
        <w:spacing w:line="400" w:lineRule="exac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＊</w:t>
      </w:r>
      <w:r w:rsidR="007F4BB6" w:rsidRPr="001D3C2A">
        <w:rPr>
          <w:rFonts w:ascii="メイリオ" w:eastAsia="メイリオ" w:hAnsi="メイリオ" w:cs="メイリオ" w:hint="eastAsia"/>
          <w:sz w:val="22"/>
          <w:szCs w:val="28"/>
        </w:rPr>
        <w:t>ピアノは使用できません。どうしても必要な団体は電子ピアノをご用意ください。</w:t>
      </w:r>
    </w:p>
    <w:p w:rsidR="009434FE" w:rsidRPr="007F4BB6" w:rsidRDefault="009434FE" w:rsidP="001A7AC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7F4BB6" w:rsidRDefault="007F4BB6" w:rsidP="001A7AC9">
      <w:pPr>
        <w:rPr>
          <w:rFonts w:ascii="メイリオ" w:eastAsia="メイリオ" w:hAnsi="メイリオ" w:cs="メイリオ"/>
          <w:sz w:val="28"/>
          <w:szCs w:val="28"/>
        </w:rPr>
      </w:pPr>
    </w:p>
    <w:p w:rsidR="00554A41" w:rsidRPr="007F4BB6" w:rsidRDefault="00A91C36" w:rsidP="007F4BB6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４）</w:t>
      </w:r>
      <w:r w:rsidR="007F4BB6" w:rsidRPr="007F4BB6">
        <w:rPr>
          <w:rFonts w:ascii="メイリオ" w:eastAsia="メイリオ" w:hAnsi="メイリオ" w:cs="メイリオ" w:hint="eastAsia"/>
          <w:sz w:val="28"/>
          <w:szCs w:val="28"/>
        </w:rPr>
        <w:t>懇親会</w:t>
      </w:r>
      <w:r w:rsidR="007F4BB6" w:rsidRPr="007F4BB6">
        <w:rPr>
          <w:rFonts w:ascii="メイリオ" w:eastAsia="メイリオ" w:hAnsi="メイリオ" w:cs="メイリオ" w:hint="eastAsia"/>
          <w:sz w:val="28"/>
          <w:szCs w:val="28"/>
        </w:rPr>
        <w:tab/>
      </w:r>
      <w:r w:rsidR="007F4BB6" w:rsidRPr="007F4BB6">
        <w:rPr>
          <w:rFonts w:ascii="メイリオ" w:eastAsia="メイリオ" w:hAnsi="メイリオ" w:cs="メイリオ" w:hint="eastAsia"/>
          <w:sz w:val="28"/>
          <w:szCs w:val="28"/>
        </w:rPr>
        <w:tab/>
        <w:t>（　　欠席　・　　出席　　）　→　人数：＿＿＿＿名</w:t>
      </w:r>
    </w:p>
    <w:p w:rsidR="00554A41" w:rsidRDefault="00554A41" w:rsidP="00A91C36">
      <w:pPr>
        <w:spacing w:line="400" w:lineRule="exact"/>
        <w:rPr>
          <w:rFonts w:ascii="メイリオ" w:eastAsia="メイリオ" w:hAnsi="メイリオ" w:cs="メイリオ"/>
        </w:rPr>
      </w:pPr>
    </w:p>
    <w:p w:rsidR="00644217" w:rsidRPr="007F702E" w:rsidRDefault="00644217" w:rsidP="00644217">
      <w:pPr>
        <w:spacing w:line="320" w:lineRule="exact"/>
        <w:rPr>
          <w:rFonts w:ascii="ＭＳ ゴシック" w:eastAsia="ＭＳ ゴシック" w:hAnsi="ＭＳ ゴシック"/>
          <w:b/>
          <w:w w:val="150"/>
          <w:sz w:val="28"/>
          <w:szCs w:val="28"/>
        </w:rPr>
      </w:pPr>
    </w:p>
    <w:sectPr w:rsidR="00644217" w:rsidRPr="007F702E" w:rsidSect="00623D6D">
      <w:pgSz w:w="11907" w:h="16840" w:code="9"/>
      <w:pgMar w:top="851" w:right="851" w:bottom="851" w:left="851" w:header="720" w:footer="720" w:gutter="0"/>
      <w:cols w:space="425"/>
      <w:noEndnote/>
      <w:docGrid w:type="lines" w:linePitch="308" w:charSpace="-3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95" w:rsidRDefault="00524895" w:rsidP="005E46B7">
      <w:r>
        <w:separator/>
      </w:r>
    </w:p>
  </w:endnote>
  <w:endnote w:type="continuationSeparator" w:id="0">
    <w:p w:rsidR="00524895" w:rsidRDefault="00524895" w:rsidP="005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95" w:rsidRDefault="00524895" w:rsidP="005E46B7">
      <w:r>
        <w:separator/>
      </w:r>
    </w:p>
  </w:footnote>
  <w:footnote w:type="continuationSeparator" w:id="0">
    <w:p w:rsidR="00524895" w:rsidRDefault="00524895" w:rsidP="005E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B7"/>
    <w:rsid w:val="00021398"/>
    <w:rsid w:val="0008211E"/>
    <w:rsid w:val="001A7AC9"/>
    <w:rsid w:val="001D3C2A"/>
    <w:rsid w:val="001F7472"/>
    <w:rsid w:val="002153D6"/>
    <w:rsid w:val="0024288C"/>
    <w:rsid w:val="00296A5A"/>
    <w:rsid w:val="002D1C75"/>
    <w:rsid w:val="002D77AB"/>
    <w:rsid w:val="003227F2"/>
    <w:rsid w:val="0037536A"/>
    <w:rsid w:val="0042477C"/>
    <w:rsid w:val="004A0A50"/>
    <w:rsid w:val="004C6A11"/>
    <w:rsid w:val="004F1CDC"/>
    <w:rsid w:val="00524895"/>
    <w:rsid w:val="00553955"/>
    <w:rsid w:val="00554A41"/>
    <w:rsid w:val="00562975"/>
    <w:rsid w:val="005B134F"/>
    <w:rsid w:val="005B72DC"/>
    <w:rsid w:val="005E0535"/>
    <w:rsid w:val="005E46B7"/>
    <w:rsid w:val="005F4901"/>
    <w:rsid w:val="00623D6D"/>
    <w:rsid w:val="006265A0"/>
    <w:rsid w:val="00644217"/>
    <w:rsid w:val="006674F9"/>
    <w:rsid w:val="007008BA"/>
    <w:rsid w:val="00781D12"/>
    <w:rsid w:val="00783DBB"/>
    <w:rsid w:val="007E006C"/>
    <w:rsid w:val="007F4BB6"/>
    <w:rsid w:val="007F702E"/>
    <w:rsid w:val="00842FCD"/>
    <w:rsid w:val="008516DE"/>
    <w:rsid w:val="0088300B"/>
    <w:rsid w:val="00897624"/>
    <w:rsid w:val="0089795C"/>
    <w:rsid w:val="008F0682"/>
    <w:rsid w:val="00910FDB"/>
    <w:rsid w:val="009434FE"/>
    <w:rsid w:val="00993BD6"/>
    <w:rsid w:val="009959D6"/>
    <w:rsid w:val="009B0116"/>
    <w:rsid w:val="00A13C66"/>
    <w:rsid w:val="00A42D53"/>
    <w:rsid w:val="00A91C36"/>
    <w:rsid w:val="00AA5A57"/>
    <w:rsid w:val="00AB572C"/>
    <w:rsid w:val="00AC1416"/>
    <w:rsid w:val="00B64F00"/>
    <w:rsid w:val="00B825B9"/>
    <w:rsid w:val="00B87371"/>
    <w:rsid w:val="00C10ABE"/>
    <w:rsid w:val="00C1543D"/>
    <w:rsid w:val="00CC4C2C"/>
    <w:rsid w:val="00CE45F8"/>
    <w:rsid w:val="00E61579"/>
    <w:rsid w:val="00EF7E51"/>
    <w:rsid w:val="00F33CBB"/>
    <w:rsid w:val="00F40A93"/>
    <w:rsid w:val="00FC2B35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852FC9-DE56-4F6E-ACC2-DD10DC1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6B7"/>
  </w:style>
  <w:style w:type="paragraph" w:styleId="a5">
    <w:name w:val="footer"/>
    <w:basedOn w:val="a"/>
    <w:link w:val="a6"/>
    <w:uiPriority w:val="99"/>
    <w:semiHidden/>
    <w:unhideWhenUsed/>
    <w:rsid w:val="005E4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6B7"/>
  </w:style>
  <w:style w:type="character" w:styleId="a7">
    <w:name w:val="Hyperlink"/>
    <w:basedOn w:val="a0"/>
    <w:uiPriority w:val="99"/>
    <w:unhideWhenUsed/>
    <w:rsid w:val="009959D6"/>
    <w:rPr>
      <w:color w:val="0000FF"/>
      <w:u w:val="single"/>
    </w:rPr>
  </w:style>
  <w:style w:type="table" w:styleId="a8">
    <w:name w:val="Table Grid"/>
    <w:basedOn w:val="a1"/>
    <w:uiPriority w:val="59"/>
    <w:rsid w:val="00C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maeda@knd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前田　浩史</cp:lastModifiedBy>
  <cp:revision>2</cp:revision>
  <dcterms:created xsi:type="dcterms:W3CDTF">2017-02-03T04:05:00Z</dcterms:created>
  <dcterms:modified xsi:type="dcterms:W3CDTF">2017-02-03T04:05:00Z</dcterms:modified>
</cp:coreProperties>
</file>